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34D" w:rsidRPr="008A534D" w:rsidRDefault="00FB1623" w:rsidP="008A534D">
      <w:pPr>
        <w:autoSpaceDE w:val="0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Рабочая программа учебного предмета «Основы безопасности жизнедеятельности» разработана на основе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примерной </w:t>
      </w:r>
      <w:r>
        <w:rPr>
          <w:rFonts w:ascii="Times New Roman" w:hAnsi="Times New Roman" w:cs="Times New Roman"/>
          <w:sz w:val="24"/>
          <w:szCs w:val="24"/>
        </w:rPr>
        <w:t xml:space="preserve">рабочей программы по обществознанию на уровне основного общего образования 2021 года. </w:t>
      </w:r>
      <w:r w:rsidR="008A534D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Программа рассчитана на 1 час в неделю в 8-9 классах, на 35 часов в год в 8 классе, 34 часа в год в 9 классе </w:t>
      </w:r>
    </w:p>
    <w:p w:rsidR="00C333B4" w:rsidRDefault="00C333B4"/>
    <w:sectPr w:rsidR="00C333B4" w:rsidSect="009E3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A534D"/>
    <w:rsid w:val="008A534D"/>
    <w:rsid w:val="009E3566"/>
    <w:rsid w:val="00C333B4"/>
    <w:rsid w:val="00FB1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534D"/>
    <w:pPr>
      <w:widowControl w:val="0"/>
      <w:suppressAutoHyphens/>
      <w:overflowPunct w:val="0"/>
      <w:spacing w:after="140" w:line="288" w:lineRule="auto"/>
    </w:pPr>
    <w:rPr>
      <w:rFonts w:ascii="Liberation Serif" w:eastAsia="Droid Sans Fallback" w:hAnsi="Liberation Serif" w:cs="FreeSans"/>
      <w:color w:val="00000A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8A534D"/>
    <w:rPr>
      <w:rFonts w:ascii="Liberation Serif" w:eastAsia="Droid Sans Fallback" w:hAnsi="Liberation Serif" w:cs="FreeSans"/>
      <w:color w:val="00000A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261</Characters>
  <Application>Microsoft Office Word</Application>
  <DocSecurity>0</DocSecurity>
  <Lines>2</Lines>
  <Paragraphs>1</Paragraphs>
  <ScaleCrop>false</ScaleCrop>
  <Company>Microsoft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3</cp:revision>
  <dcterms:created xsi:type="dcterms:W3CDTF">2020-10-28T18:35:00Z</dcterms:created>
  <dcterms:modified xsi:type="dcterms:W3CDTF">2021-10-25T08:29:00Z</dcterms:modified>
</cp:coreProperties>
</file>